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0C8" w14:textId="77777777" w:rsidR="00AB703A" w:rsidRPr="00B54BED" w:rsidRDefault="002F1C24" w:rsidP="00AB703A">
      <w:pPr>
        <w:rPr>
          <w:color w:val="FF0000"/>
        </w:rPr>
      </w:pPr>
      <w:r w:rsidRPr="00B54BED">
        <w:rPr>
          <w:noProof/>
          <w:color w:val="FF0000"/>
          <w:lang w:val="en-US"/>
        </w:rPr>
        <w:drawing>
          <wp:inline distT="0" distB="0" distL="0" distR="0" wp14:anchorId="7A6FC15E" wp14:editId="2C5A3321">
            <wp:extent cx="6942189" cy="1191563"/>
            <wp:effectExtent l="19050" t="0" r="0" b="0"/>
            <wp:docPr id="1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4123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81262" w14:textId="77777777" w:rsidR="009C068F" w:rsidRPr="00601AB4" w:rsidRDefault="009C068F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Hlk18308621"/>
    </w:p>
    <w:p w14:paraId="0EFA81AE" w14:textId="695DF253" w:rsidR="00F74BDA" w:rsidRPr="00601AB4" w:rsidRDefault="00F74BDA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1AB4">
        <w:rPr>
          <w:rFonts w:ascii="Times New Roman" w:hAnsi="Times New Roman" w:cs="Times New Roman"/>
          <w:b/>
          <w:sz w:val="26"/>
          <w:szCs w:val="26"/>
          <w:u w:val="single"/>
        </w:rPr>
        <w:t xml:space="preserve">HOTĂRÂRE NR. </w:t>
      </w:r>
      <w:r w:rsidR="00D85888" w:rsidRPr="00601AB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A42FF0">
        <w:rPr>
          <w:rFonts w:ascii="Times New Roman" w:hAnsi="Times New Roman" w:cs="Times New Roman"/>
          <w:b/>
          <w:sz w:val="26"/>
          <w:szCs w:val="26"/>
          <w:u w:val="single"/>
        </w:rPr>
        <w:t>26</w:t>
      </w:r>
      <w:r w:rsidRPr="00601AB4">
        <w:rPr>
          <w:rFonts w:ascii="Times New Roman" w:hAnsi="Times New Roman" w:cs="Times New Roman"/>
          <w:b/>
          <w:sz w:val="26"/>
          <w:szCs w:val="26"/>
          <w:u w:val="single"/>
        </w:rPr>
        <w:t xml:space="preserve"> /202</w:t>
      </w:r>
      <w:r w:rsidR="00601AB4" w:rsidRPr="00601AB4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</w:p>
    <w:p w14:paraId="0C9FA9BF" w14:textId="2FD0612B" w:rsidR="00601AB4" w:rsidRPr="00A42FF0" w:rsidRDefault="00F74BDA" w:rsidP="00B7765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Hlk13205544"/>
      <w:bookmarkStart w:id="2" w:name="_Hlk190327813"/>
      <w:r w:rsidRPr="00EC1DA1">
        <w:rPr>
          <w:rFonts w:ascii="Times New Roman" w:hAnsi="Times New Roman" w:cs="Times New Roman"/>
          <w:bCs/>
          <w:sz w:val="24"/>
          <w:szCs w:val="24"/>
        </w:rPr>
        <w:t xml:space="preserve">privind </w:t>
      </w:r>
      <w:r w:rsidR="00601AB4" w:rsidRPr="00EC1DA1">
        <w:rPr>
          <w:rFonts w:ascii="Times New Roman" w:hAnsi="Times New Roman" w:cs="Times New Roman"/>
          <w:bCs/>
          <w:sz w:val="24"/>
          <w:szCs w:val="24"/>
        </w:rPr>
        <w:t xml:space="preserve">modificarea </w:t>
      </w:r>
      <w:r w:rsidR="00EC1DA1" w:rsidRPr="00EC1DA1">
        <w:rPr>
          <w:rFonts w:ascii="Times New Roman" w:hAnsi="Times New Roman" w:cs="Times New Roman"/>
          <w:bCs/>
          <w:sz w:val="24"/>
          <w:szCs w:val="24"/>
        </w:rPr>
        <w:t xml:space="preserve">Hotărârii Consiliului Local nr. </w:t>
      </w:r>
      <w:r w:rsidR="00601AB4" w:rsidRPr="00EC1DA1">
        <w:rPr>
          <w:rFonts w:ascii="Times New Roman" w:hAnsi="Times New Roman" w:cs="Times New Roman"/>
          <w:bCs/>
          <w:caps/>
          <w:sz w:val="24"/>
          <w:szCs w:val="24"/>
        </w:rPr>
        <w:t xml:space="preserve">259/2024 </w:t>
      </w:r>
      <w:bookmarkStart w:id="3" w:name="_Hlk181691835"/>
      <w:bookmarkEnd w:id="1"/>
      <w:r w:rsidR="00EC1DA1" w:rsidRPr="00A42FF0">
        <w:rPr>
          <w:rFonts w:ascii="Times New Roman" w:hAnsi="Times New Roman" w:cs="Times New Roman"/>
          <w:bCs/>
          <w:sz w:val="24"/>
          <w:szCs w:val="24"/>
        </w:rPr>
        <w:t xml:space="preserve">privind aprobarea </w:t>
      </w:r>
      <w:r w:rsidR="00EC1DA1" w:rsidRPr="00A42FF0">
        <w:rPr>
          <w:rFonts w:ascii="Times New Roman" w:hAnsi="Times New Roman"/>
          <w:bCs/>
          <w:sz w:val="24"/>
          <w:szCs w:val="24"/>
        </w:rPr>
        <w:t>Proiectului tehnic,</w:t>
      </w:r>
      <w:r w:rsidR="00EC1DA1" w:rsidRPr="00A42FF0">
        <w:rPr>
          <w:rFonts w:ascii="Times New Roman" w:hAnsi="Times New Roman" w:cs="Times New Roman"/>
          <w:bCs/>
          <w:sz w:val="24"/>
          <w:szCs w:val="24"/>
        </w:rPr>
        <w:t xml:space="preserve"> Devizul general, depunerea cererii de finanțare pentru investiția „</w:t>
      </w:r>
      <w:r w:rsidR="00EC1DA1" w:rsidRPr="00A42FF0">
        <w:rPr>
          <w:rFonts w:ascii="Times New Roman" w:hAnsi="Times New Roman" w:cs="Times New Roman"/>
          <w:b/>
          <w:sz w:val="24"/>
          <w:szCs w:val="24"/>
          <w:lang w:val="en-US"/>
        </w:rPr>
        <w:t>REGENERAREA SPAȚIILOR VERZI DIN MUNICIPIUL VULCAN</w:t>
      </w:r>
      <w:r w:rsidR="00EC1DA1" w:rsidRPr="00A42FF0">
        <w:rPr>
          <w:rFonts w:ascii="Times New Roman" w:hAnsi="Times New Roman" w:cs="Times New Roman"/>
          <w:b/>
          <w:sz w:val="24"/>
          <w:szCs w:val="24"/>
        </w:rPr>
        <w:t>”</w:t>
      </w:r>
    </w:p>
    <w:bookmarkEnd w:id="2"/>
    <w:bookmarkEnd w:id="3"/>
    <w:p w14:paraId="528395C3" w14:textId="77777777" w:rsidR="00F74BDA" w:rsidRPr="00EC1DA1" w:rsidRDefault="00F74BDA" w:rsidP="00F74BDA">
      <w:pPr>
        <w:pStyle w:val="NoSpacing"/>
        <w:rPr>
          <w:rFonts w:ascii="Times New Roman" w:hAnsi="Times New Roman" w:cs="Times New Roman"/>
          <w:bCs/>
          <w:caps/>
          <w:color w:val="FF0000"/>
          <w:sz w:val="24"/>
          <w:szCs w:val="24"/>
        </w:rPr>
      </w:pPr>
    </w:p>
    <w:p w14:paraId="42F2D433" w14:textId="77777777" w:rsidR="00D85888" w:rsidRPr="00145C3B" w:rsidRDefault="00F74BDA" w:rsidP="00F74BDA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  <w:r w:rsidRPr="00B54BED">
        <w:rPr>
          <w:rFonts w:ascii="Times New Roman" w:hAnsi="Times New Roman" w:cs="Times New Roman"/>
          <w:caps/>
          <w:color w:val="FF0000"/>
          <w:sz w:val="24"/>
          <w:szCs w:val="24"/>
        </w:rPr>
        <w:t xml:space="preserve">     </w:t>
      </w:r>
      <w:r w:rsidRPr="00B54BED">
        <w:rPr>
          <w:rFonts w:ascii="Times New Roman" w:hAnsi="Times New Roman" w:cs="Times New Roman"/>
          <w:caps/>
          <w:color w:val="FF0000"/>
          <w:sz w:val="24"/>
          <w:szCs w:val="24"/>
        </w:rPr>
        <w:tab/>
      </w:r>
    </w:p>
    <w:p w14:paraId="5F4B4752" w14:textId="65BDDB03" w:rsidR="0042743E" w:rsidRPr="000062A0" w:rsidRDefault="00D85888" w:rsidP="0042743E">
      <w:pPr>
        <w:tabs>
          <w:tab w:val="center" w:pos="2325"/>
          <w:tab w:val="center" w:pos="7050"/>
        </w:tabs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45C3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 </w:t>
      </w:r>
      <w:r w:rsidR="0042743E" w:rsidRPr="000062A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</w:t>
      </w:r>
      <w:r w:rsidR="0042743E" w:rsidRPr="000062A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Consiliul Local al Municipiului Vulcan, întrunit în ședința extraordinară de îndată din data de 13.02.2025;</w:t>
      </w:r>
    </w:p>
    <w:p w14:paraId="6AB9EDF9" w14:textId="77777777" w:rsidR="00A42FF0" w:rsidRPr="00A42FF0" w:rsidRDefault="0042743E" w:rsidP="00A42FF0">
      <w:pPr>
        <w:ind w:left="-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62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Analizând Proiectul de hotărâre nr.2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7</w:t>
      </w:r>
      <w:r w:rsidRPr="000062A0">
        <w:rPr>
          <w:rFonts w:ascii="Times New Roman" w:eastAsia="Times New Roman" w:hAnsi="Times New Roman" w:cs="Times New Roman"/>
          <w:sz w:val="24"/>
          <w:szCs w:val="24"/>
          <w:lang w:eastAsia="ro-RO"/>
        </w:rPr>
        <w:t>/1/7/12.02.2025 și Referatul de aprobare                                               nr. 2</w:t>
      </w:r>
      <w:r w:rsidR="00A42FF0">
        <w:rPr>
          <w:rFonts w:ascii="Times New Roman" w:eastAsia="Times New Roman" w:hAnsi="Times New Roman" w:cs="Times New Roman"/>
          <w:sz w:val="24"/>
          <w:szCs w:val="24"/>
          <w:lang w:eastAsia="ro-RO"/>
        </w:rPr>
        <w:t>7</w:t>
      </w:r>
      <w:r w:rsidRPr="000062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/1/8/12.02.2025 întocmit de către Primarul Municipiului Vulcan din care reiese necesitatea și oportunitatea adoptării unei hotărâri </w:t>
      </w:r>
      <w:r w:rsidR="00A42FF0" w:rsidRPr="00EC1DA1">
        <w:rPr>
          <w:rFonts w:ascii="Times New Roman" w:hAnsi="Times New Roman" w:cs="Times New Roman"/>
          <w:bCs/>
          <w:sz w:val="24"/>
          <w:szCs w:val="24"/>
        </w:rPr>
        <w:t xml:space="preserve">privind modificarea Hotărârii Consiliului Local nr. </w:t>
      </w:r>
      <w:r w:rsidR="00A42FF0" w:rsidRPr="00EC1DA1">
        <w:rPr>
          <w:rFonts w:ascii="Times New Roman" w:hAnsi="Times New Roman" w:cs="Times New Roman"/>
          <w:bCs/>
          <w:caps/>
          <w:sz w:val="24"/>
          <w:szCs w:val="24"/>
        </w:rPr>
        <w:t xml:space="preserve">259/2024 </w:t>
      </w:r>
      <w:r w:rsidR="00A42FF0" w:rsidRPr="00A42FF0">
        <w:rPr>
          <w:rFonts w:ascii="Times New Roman" w:hAnsi="Times New Roman" w:cs="Times New Roman"/>
          <w:bCs/>
          <w:sz w:val="24"/>
          <w:szCs w:val="24"/>
        </w:rPr>
        <w:t xml:space="preserve">privind aprobarea </w:t>
      </w:r>
      <w:r w:rsidR="00A42FF0" w:rsidRPr="00A42FF0">
        <w:rPr>
          <w:rFonts w:ascii="Times New Roman" w:hAnsi="Times New Roman"/>
          <w:bCs/>
          <w:sz w:val="24"/>
          <w:szCs w:val="24"/>
        </w:rPr>
        <w:t>Proiectului tehnic,</w:t>
      </w:r>
      <w:r w:rsidR="00A42FF0" w:rsidRPr="00A42FF0">
        <w:rPr>
          <w:rFonts w:ascii="Times New Roman" w:hAnsi="Times New Roman" w:cs="Times New Roman"/>
          <w:bCs/>
          <w:sz w:val="24"/>
          <w:szCs w:val="24"/>
        </w:rPr>
        <w:t xml:space="preserve"> Devizul general, depunerea cererii de finanțare pentru investiția „</w:t>
      </w:r>
      <w:r w:rsidR="00A42FF0" w:rsidRPr="00A42FF0">
        <w:rPr>
          <w:rFonts w:ascii="Times New Roman" w:hAnsi="Times New Roman" w:cs="Times New Roman"/>
          <w:b/>
          <w:sz w:val="24"/>
          <w:szCs w:val="24"/>
          <w:lang w:val="en-US"/>
        </w:rPr>
        <w:t>REGENERAREA SPAȚIILOR VERZI DIN MUNICIPIUL VULCAN</w:t>
      </w:r>
      <w:r w:rsidR="00A42FF0" w:rsidRPr="00A42FF0">
        <w:rPr>
          <w:rFonts w:ascii="Times New Roman" w:hAnsi="Times New Roman" w:cs="Times New Roman"/>
          <w:b/>
          <w:sz w:val="24"/>
          <w:szCs w:val="24"/>
        </w:rPr>
        <w:t>”</w:t>
      </w:r>
    </w:p>
    <w:p w14:paraId="0D7162FE" w14:textId="4E773D94" w:rsidR="0042743E" w:rsidRPr="000062A0" w:rsidRDefault="0042743E" w:rsidP="0042743E">
      <w:pPr>
        <w:tabs>
          <w:tab w:val="center" w:pos="2325"/>
          <w:tab w:val="center" w:pos="7050"/>
        </w:tabs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0062A0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</w:t>
      </w:r>
      <w:r w:rsidRPr="000062A0">
        <w:rPr>
          <w:rFonts w:ascii="Times New Roman" w:hAnsi="Times New Roman" w:cs="Times New Roman"/>
          <w:sz w:val="24"/>
          <w:szCs w:val="24"/>
          <w:lang w:eastAsia="ro-RO"/>
        </w:rPr>
        <w:t>Având în vedere Raportul nr. 2</w:t>
      </w:r>
      <w:r w:rsidR="00A42FF0">
        <w:rPr>
          <w:rFonts w:ascii="Times New Roman" w:hAnsi="Times New Roman" w:cs="Times New Roman"/>
          <w:sz w:val="24"/>
          <w:szCs w:val="24"/>
          <w:lang w:eastAsia="ro-RO"/>
        </w:rPr>
        <w:t>7</w:t>
      </w:r>
      <w:r w:rsidRPr="000062A0">
        <w:rPr>
          <w:rFonts w:ascii="Times New Roman" w:hAnsi="Times New Roman" w:cs="Times New Roman"/>
          <w:sz w:val="24"/>
          <w:szCs w:val="24"/>
          <w:lang w:eastAsia="ro-RO"/>
        </w:rPr>
        <w:t>/1/9/12.02.2025  al</w:t>
      </w:r>
      <w:r w:rsidRPr="000062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bookmarkStart w:id="4" w:name="_Hlk185242482"/>
      <w:r w:rsidRPr="000062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Compartimentului  </w:t>
      </w:r>
      <w:bookmarkEnd w:id="4"/>
      <w:r w:rsidRPr="000062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PFI-DL </w:t>
      </w:r>
      <w:r w:rsidRPr="000062A0">
        <w:rPr>
          <w:rFonts w:ascii="Times New Roman" w:hAnsi="Times New Roman" w:cs="Times New Roman"/>
          <w:sz w:val="24"/>
          <w:szCs w:val="24"/>
          <w:lang w:eastAsia="ro-RO"/>
        </w:rPr>
        <w:t>din cadrul aparatului de specialitate al Primarului municipiului  Vulcan.</w:t>
      </w:r>
    </w:p>
    <w:p w14:paraId="50CE52FF" w14:textId="7937DEF5" w:rsidR="00F74BDA" w:rsidRPr="00145C3B" w:rsidRDefault="0042743E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62A0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baza</w:t>
      </w:r>
      <w:proofErr w:type="spellEnd"/>
      <w:r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avizului</w:t>
      </w:r>
      <w:proofErr w:type="spellEnd"/>
      <w:r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Comisiei</w:t>
      </w:r>
      <w:proofErr w:type="spellEnd"/>
      <w:r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specialitate</w:t>
      </w:r>
      <w:proofErr w:type="spellEnd"/>
      <w:r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2A0">
        <w:rPr>
          <w:rFonts w:ascii="Times New Roman" w:eastAsia="Calibri" w:hAnsi="Times New Roman" w:cs="Times New Roman"/>
          <w:sz w:val="24"/>
          <w:szCs w:val="24"/>
          <w:lang w:val="en-US"/>
        </w:rPr>
        <w:t>specialitate</w:t>
      </w:r>
      <w:proofErr w:type="spellEnd"/>
      <w:r w:rsidRPr="000062A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0062A0">
        <w:rPr>
          <w:rFonts w:ascii="Times New Roman" w:eastAsia="Calibri" w:hAnsi="Times New Roman" w:cs="Times New Roman"/>
          <w:sz w:val="24"/>
          <w:szCs w:val="24"/>
          <w:lang w:val="en-US"/>
        </w:rPr>
        <w:t>Activităţi</w:t>
      </w:r>
      <w:proofErr w:type="spellEnd"/>
      <w:r w:rsidRPr="000062A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2A0">
        <w:rPr>
          <w:rFonts w:ascii="Times New Roman" w:eastAsia="Calibri" w:hAnsi="Times New Roman" w:cs="Times New Roman"/>
          <w:sz w:val="24"/>
          <w:szCs w:val="24"/>
          <w:lang w:val="en-US"/>
        </w:rPr>
        <w:t>economico-financiare</w:t>
      </w:r>
      <w:proofErr w:type="spellEnd"/>
      <w:r w:rsidRPr="000062A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2A0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0062A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2A0">
        <w:rPr>
          <w:rFonts w:ascii="Times New Roman" w:eastAsia="Calibri" w:hAnsi="Times New Roman" w:cs="Times New Roman"/>
          <w:sz w:val="24"/>
          <w:szCs w:val="24"/>
          <w:lang w:val="en-US"/>
        </w:rPr>
        <w:t>agricultură</w:t>
      </w:r>
      <w:proofErr w:type="spellEnd"/>
      <w:r w:rsidRPr="000062A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”, </w:t>
      </w:r>
      <w:proofErr w:type="spellStart"/>
      <w:proofErr w:type="gramStart"/>
      <w:r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înregistrat</w:t>
      </w:r>
      <w:proofErr w:type="spellEnd"/>
      <w:r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sub</w:t>
      </w:r>
      <w:proofErr w:type="gramEnd"/>
      <w:r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nr.2</w:t>
      </w:r>
      <w:r w:rsidR="00A42FF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</w:t>
      </w:r>
      <w:r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/1/10/13.02.2025  a </w:t>
      </w:r>
      <w:proofErr w:type="spellStart"/>
      <w:r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Consiliului</w:t>
      </w:r>
      <w:proofErr w:type="spellEnd"/>
      <w:r w:rsidRPr="00006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local Vulcan;    </w:t>
      </w:r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</w:p>
    <w:p w14:paraId="1652D682" w14:textId="2F7DBF0D" w:rsidR="00F74BDA" w:rsidRPr="00145C3B" w:rsidRDefault="00F74BDA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3467675"/>
      <w:r w:rsidRPr="00145C3B">
        <w:rPr>
          <w:rFonts w:ascii="Times New Roman" w:hAnsi="Times New Roman" w:cs="Times New Roman"/>
          <w:sz w:val="24"/>
          <w:szCs w:val="24"/>
        </w:rPr>
        <w:t xml:space="preserve">     </w:t>
      </w:r>
      <w:r w:rsidR="00D85888" w:rsidRPr="00145C3B">
        <w:rPr>
          <w:rFonts w:ascii="Times New Roman" w:hAnsi="Times New Roman" w:cs="Times New Roman"/>
          <w:sz w:val="24"/>
          <w:szCs w:val="24"/>
        </w:rPr>
        <w:t xml:space="preserve">      </w:t>
      </w:r>
      <w:r w:rsidRPr="00145C3B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Pr="00145C3B">
        <w:rPr>
          <w:rFonts w:ascii="Times New Roman" w:hAnsi="Times New Roman" w:cs="Times New Roman"/>
          <w:sz w:val="24"/>
          <w:szCs w:val="24"/>
        </w:rPr>
        <w:t xml:space="preserve">În baza prevederilor art. 45, alin. 1) din Legea  nr. 273/2006 privind finanţele publice locale, cu modificările şi completările ulterioare şi  ale art. (1), lit. b aliniatul 2 respectiv articolul 5 litera b din Hotărârea  de Guvern 907/2016 </w:t>
      </w:r>
      <w:r w:rsidRPr="00145C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 etapele de elaborare și conținutul-cadru al documentațiilor tehnico-economice aferente obiectivelor/proiectelor de investiții finanțate din fonduri publice;</w:t>
      </w:r>
    </w:p>
    <w:p w14:paraId="02FBF2DA" w14:textId="089BAEDC" w:rsidR="00F74BDA" w:rsidRPr="00145C3B" w:rsidRDefault="00F74BDA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bookmarkStart w:id="6" w:name="_Hlk14938534"/>
      <w:r w:rsidRPr="00145C3B">
        <w:rPr>
          <w:rFonts w:ascii="Times New Roman" w:hAnsi="Times New Roman" w:cs="Times New Roman"/>
          <w:sz w:val="24"/>
          <w:szCs w:val="24"/>
        </w:rPr>
        <w:t>În temeiul art. 129, alin. 4, lit. d) , art. 136 (1) , art. 196, alin.1),</w:t>
      </w:r>
      <w:r w:rsidR="00D85888" w:rsidRPr="00145C3B">
        <w:rPr>
          <w:rFonts w:ascii="Times New Roman" w:hAnsi="Times New Roman" w:cs="Times New Roman"/>
          <w:sz w:val="24"/>
          <w:szCs w:val="24"/>
        </w:rPr>
        <w:t xml:space="preserve"> </w:t>
      </w:r>
      <w:r w:rsidRPr="00145C3B">
        <w:rPr>
          <w:rFonts w:ascii="Times New Roman" w:hAnsi="Times New Roman" w:cs="Times New Roman"/>
          <w:sz w:val="24"/>
          <w:szCs w:val="24"/>
        </w:rPr>
        <w:t>lit a)</w:t>
      </w:r>
      <w:r w:rsidR="00D85888" w:rsidRPr="00145C3B">
        <w:rPr>
          <w:rFonts w:ascii="Times New Roman" w:hAnsi="Times New Roman" w:cs="Times New Roman"/>
          <w:sz w:val="24"/>
          <w:szCs w:val="24"/>
        </w:rPr>
        <w:t xml:space="preserve"> </w:t>
      </w:r>
      <w:r w:rsidRPr="00145C3B">
        <w:rPr>
          <w:rFonts w:ascii="Times New Roman" w:hAnsi="Times New Roman" w:cs="Times New Roman"/>
          <w:sz w:val="24"/>
          <w:szCs w:val="24"/>
        </w:rPr>
        <w:t>și  ale art. 243, alin.1, lit. a)  din O.U.G   nr. 57/2019 privind Codul administrativ;</w:t>
      </w:r>
      <w:bookmarkEnd w:id="6"/>
    </w:p>
    <w:p w14:paraId="0C7CF639" w14:textId="69F5F9BE" w:rsidR="00D85888" w:rsidRPr="00145C3B" w:rsidRDefault="00D85888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1C7AE9BC" w14:textId="77777777" w:rsidR="00B77654" w:rsidRPr="00145C3B" w:rsidRDefault="00B77654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6CEBE439" w14:textId="77777777" w:rsidR="00D85888" w:rsidRPr="00145C3B" w:rsidRDefault="00D85888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16A03C76" w14:textId="30FEAF4A" w:rsidR="00F74BDA" w:rsidRPr="00145C3B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C3B">
        <w:rPr>
          <w:rFonts w:ascii="Times New Roman" w:hAnsi="Times New Roman" w:cs="Times New Roman"/>
          <w:b/>
          <w:bCs/>
          <w:sz w:val="28"/>
          <w:szCs w:val="28"/>
        </w:rPr>
        <w:t>HOTĂRĂŞTE:</w:t>
      </w:r>
    </w:p>
    <w:p w14:paraId="359787C5" w14:textId="77777777" w:rsidR="00D85888" w:rsidRPr="00145C3B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EC3BC" w14:textId="77777777" w:rsidR="001A4D3A" w:rsidRDefault="00F74BDA" w:rsidP="00B776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18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9718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5888" w:rsidRPr="00097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718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 w:rsidRPr="00097180">
        <w:rPr>
          <w:rFonts w:ascii="Times New Roman" w:hAnsi="Times New Roman" w:cs="Times New Roman"/>
          <w:b/>
          <w:bCs/>
          <w:sz w:val="24"/>
          <w:szCs w:val="24"/>
        </w:rPr>
        <w:t>rt.</w:t>
      </w:r>
      <w:r w:rsidR="00145C3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971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92BE1" w:rsidRPr="00097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7180"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 w:rsidR="00145C3B">
        <w:rPr>
          <w:rFonts w:ascii="Times New Roman" w:hAnsi="Times New Roman" w:cs="Times New Roman"/>
          <w:bCs/>
          <w:sz w:val="24"/>
          <w:szCs w:val="24"/>
        </w:rPr>
        <w:t>modificarea art. 1 din HCL 259/2</w:t>
      </w:r>
      <w:r w:rsidR="002134BD">
        <w:rPr>
          <w:rFonts w:ascii="Times New Roman" w:hAnsi="Times New Roman" w:cs="Times New Roman"/>
          <w:bCs/>
          <w:sz w:val="24"/>
          <w:szCs w:val="24"/>
        </w:rPr>
        <w:t>0</w:t>
      </w:r>
      <w:r w:rsidR="00145C3B">
        <w:rPr>
          <w:rFonts w:ascii="Times New Roman" w:hAnsi="Times New Roman" w:cs="Times New Roman"/>
          <w:bCs/>
          <w:sz w:val="24"/>
          <w:szCs w:val="24"/>
        </w:rPr>
        <w:t>24</w:t>
      </w:r>
      <w:r w:rsidR="00145C3B" w:rsidRPr="00145C3B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7" w:name="_Hlk190236893"/>
      <w:r w:rsidR="00145C3B" w:rsidRPr="00286939">
        <w:rPr>
          <w:rFonts w:ascii="Times New Roman" w:hAnsi="Times New Roman" w:cs="Times New Roman"/>
          <w:bCs/>
          <w:sz w:val="24"/>
          <w:szCs w:val="24"/>
        </w:rPr>
        <w:t xml:space="preserve">privind aprobarea </w:t>
      </w:r>
      <w:r w:rsidR="00145C3B" w:rsidRPr="00286939">
        <w:rPr>
          <w:rFonts w:ascii="Times New Roman" w:hAnsi="Times New Roman"/>
          <w:bCs/>
          <w:i/>
          <w:sz w:val="24"/>
          <w:szCs w:val="24"/>
        </w:rPr>
        <w:t>Proiectului tehnic,</w:t>
      </w:r>
      <w:r w:rsidR="00145C3B" w:rsidRPr="0028693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Devizul general depuner</w:t>
      </w:r>
      <w:r w:rsidR="00145C3B">
        <w:rPr>
          <w:rFonts w:ascii="Times New Roman" w:hAnsi="Times New Roman" w:cs="Times New Roman"/>
          <w:bCs/>
          <w:i/>
          <w:iCs/>
          <w:sz w:val="24"/>
          <w:szCs w:val="24"/>
        </w:rPr>
        <w:t>ea</w:t>
      </w:r>
      <w:r w:rsidR="00145C3B" w:rsidRPr="0028693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145C3B">
        <w:rPr>
          <w:rFonts w:ascii="Times New Roman" w:hAnsi="Times New Roman" w:cs="Times New Roman"/>
          <w:bCs/>
          <w:i/>
          <w:iCs/>
          <w:sz w:val="24"/>
          <w:szCs w:val="24"/>
        </w:rPr>
        <w:t>cererii de</w:t>
      </w:r>
      <w:r w:rsidR="00145C3B" w:rsidRPr="0028693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finanțare pentru investiția </w:t>
      </w:r>
      <w:r w:rsidR="00145C3B" w:rsidRPr="00286939">
        <w:rPr>
          <w:rFonts w:ascii="Times New Roman" w:hAnsi="Times New Roman" w:cs="Times New Roman"/>
          <w:bCs/>
          <w:sz w:val="24"/>
          <w:szCs w:val="24"/>
        </w:rPr>
        <w:t>„</w:t>
      </w:r>
      <w:r w:rsidR="00145C3B" w:rsidRPr="00803A41">
        <w:rPr>
          <w:rFonts w:ascii="Times New Roman" w:hAnsi="Times New Roman" w:cs="Times New Roman"/>
          <w:b/>
          <w:i/>
          <w:sz w:val="24"/>
          <w:szCs w:val="24"/>
          <w:lang w:val="en-US"/>
        </w:rPr>
        <w:t>REGENERAREA SPAȚIILOR VERZI DIN MUNICIPIUL VULCAN</w:t>
      </w:r>
      <w:r w:rsidR="00145C3B" w:rsidRPr="00803A41">
        <w:rPr>
          <w:rFonts w:ascii="Times New Roman" w:hAnsi="Times New Roman" w:cs="Times New Roman"/>
          <w:b/>
          <w:sz w:val="24"/>
          <w:szCs w:val="24"/>
        </w:rPr>
        <w:t>”</w:t>
      </w:r>
      <w:bookmarkEnd w:id="7"/>
      <w:r w:rsidR="00145C3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45C3B" w:rsidRPr="00145C3B">
        <w:rPr>
          <w:rFonts w:ascii="Times New Roman" w:hAnsi="Times New Roman" w:cs="Times New Roman"/>
          <w:bCs/>
          <w:sz w:val="24"/>
          <w:szCs w:val="24"/>
        </w:rPr>
        <w:t>acesta având următorul</w:t>
      </w:r>
      <w:r w:rsidR="00145C3B">
        <w:rPr>
          <w:rFonts w:ascii="Times New Roman" w:hAnsi="Times New Roman" w:cs="Times New Roman"/>
          <w:bCs/>
          <w:sz w:val="24"/>
          <w:szCs w:val="24"/>
        </w:rPr>
        <w:t xml:space="preserve"> cuprins</w:t>
      </w:r>
      <w:r w:rsidR="00145C3B" w:rsidRPr="00145C3B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1C3C353E" w14:textId="1E43BAF6" w:rsidR="00F74BDA" w:rsidRPr="00145C3B" w:rsidRDefault="00145C3B" w:rsidP="00B776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C3B">
        <w:rPr>
          <w:rFonts w:ascii="Times New Roman" w:hAnsi="Times New Roman"/>
          <w:b/>
          <w:iCs/>
          <w:sz w:val="24"/>
          <w:szCs w:val="24"/>
        </w:rPr>
        <w:t>”</w:t>
      </w:r>
      <w:r w:rsidR="001A4D3A">
        <w:rPr>
          <w:rFonts w:ascii="Times New Roman" w:hAnsi="Times New Roman"/>
          <w:b/>
          <w:iCs/>
          <w:sz w:val="24"/>
          <w:szCs w:val="24"/>
        </w:rPr>
        <w:t xml:space="preserve">Art. 1 </w:t>
      </w:r>
      <w:r w:rsidRPr="00145C3B">
        <w:rPr>
          <w:rFonts w:ascii="Times New Roman" w:hAnsi="Times New Roman"/>
          <w:b/>
          <w:iCs/>
          <w:sz w:val="24"/>
          <w:szCs w:val="24"/>
        </w:rPr>
        <w:t xml:space="preserve">Se aprobă </w:t>
      </w:r>
      <w:r w:rsidR="00286939" w:rsidRPr="00145C3B">
        <w:rPr>
          <w:rFonts w:ascii="Times New Roman" w:hAnsi="Times New Roman"/>
          <w:b/>
          <w:iCs/>
          <w:sz w:val="24"/>
          <w:szCs w:val="24"/>
        </w:rPr>
        <w:t xml:space="preserve">Proiectul tehnic </w:t>
      </w:r>
      <w:r w:rsidR="00097180" w:rsidRPr="00145C3B">
        <w:rPr>
          <w:rFonts w:ascii="Times New Roman" w:hAnsi="Times New Roman"/>
          <w:b/>
          <w:iCs/>
          <w:sz w:val="24"/>
          <w:szCs w:val="24"/>
        </w:rPr>
        <w:t xml:space="preserve">actualizat </w:t>
      </w:r>
      <w:r w:rsidR="00F74BDA" w:rsidRPr="00145C3B">
        <w:rPr>
          <w:rFonts w:ascii="Times New Roman" w:hAnsi="Times New Roman" w:cs="Times New Roman"/>
          <w:b/>
          <w:sz w:val="24"/>
          <w:szCs w:val="24"/>
        </w:rPr>
        <w:t xml:space="preserve">aferent investiției </w:t>
      </w:r>
      <w:r w:rsidR="00E92BE1" w:rsidRPr="00145C3B">
        <w:rPr>
          <w:rFonts w:ascii="Times New Roman" w:hAnsi="Times New Roman" w:cs="Times New Roman"/>
          <w:b/>
          <w:sz w:val="24"/>
          <w:szCs w:val="24"/>
        </w:rPr>
        <w:t>„</w:t>
      </w:r>
      <w:r w:rsidR="00803A41" w:rsidRPr="00145C3B">
        <w:rPr>
          <w:rFonts w:ascii="Times New Roman" w:hAnsi="Times New Roman" w:cs="Times New Roman"/>
          <w:b/>
          <w:i/>
          <w:sz w:val="24"/>
          <w:szCs w:val="24"/>
          <w:lang w:val="en-US"/>
        </w:rPr>
        <w:t>REGENERAREA SPAȚIILOR VERZI DIN MUNICIPIUL VULCAN</w:t>
      </w:r>
      <w:r w:rsidR="00E92BE1" w:rsidRPr="00145C3B">
        <w:rPr>
          <w:rFonts w:ascii="Times New Roman" w:hAnsi="Times New Roman" w:cs="Times New Roman"/>
          <w:b/>
          <w:sz w:val="24"/>
          <w:szCs w:val="24"/>
        </w:rPr>
        <w:t>”</w:t>
      </w:r>
      <w:r w:rsidR="00F74BDA" w:rsidRPr="00145C3B">
        <w:rPr>
          <w:rFonts w:ascii="Times New Roman" w:hAnsi="Times New Roman" w:cs="Times New Roman"/>
          <w:b/>
          <w:sz w:val="24"/>
          <w:szCs w:val="24"/>
        </w:rPr>
        <w:t>, conform Anexei nr. 1 care face parte integrantă din prezenta hotărâre.</w:t>
      </w:r>
      <w:r w:rsidRPr="00145C3B">
        <w:rPr>
          <w:rFonts w:ascii="Times New Roman" w:hAnsi="Times New Roman" w:cs="Times New Roman"/>
          <w:b/>
          <w:sz w:val="24"/>
          <w:szCs w:val="24"/>
        </w:rPr>
        <w:t>”</w:t>
      </w:r>
    </w:p>
    <w:p w14:paraId="616F45BE" w14:textId="77777777" w:rsidR="001A4D3A" w:rsidRDefault="00F74BDA" w:rsidP="00F74BDA">
      <w:pPr>
        <w:pStyle w:val="NoSpacing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06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 w:rsidRPr="000F3062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Pr="000F306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5C3B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0F306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5C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5C3B" w:rsidRPr="00097180"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 w:rsidR="00145C3B">
        <w:rPr>
          <w:rFonts w:ascii="Times New Roman" w:hAnsi="Times New Roman" w:cs="Times New Roman"/>
          <w:bCs/>
          <w:sz w:val="24"/>
          <w:szCs w:val="24"/>
        </w:rPr>
        <w:t>modificarea art. 3 din HCL 259/224</w:t>
      </w:r>
      <w:r w:rsidR="00145C3B" w:rsidRPr="00145C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C3B" w:rsidRPr="00286939">
        <w:rPr>
          <w:rFonts w:ascii="Times New Roman" w:hAnsi="Times New Roman" w:cs="Times New Roman"/>
          <w:bCs/>
          <w:sz w:val="24"/>
          <w:szCs w:val="24"/>
        </w:rPr>
        <w:t xml:space="preserve">privind aprobarea </w:t>
      </w:r>
      <w:r w:rsidR="00145C3B" w:rsidRPr="00286939">
        <w:rPr>
          <w:rFonts w:ascii="Times New Roman" w:hAnsi="Times New Roman"/>
          <w:bCs/>
          <w:i/>
          <w:sz w:val="24"/>
          <w:szCs w:val="24"/>
        </w:rPr>
        <w:t>Proiectului tehnic,</w:t>
      </w:r>
      <w:r w:rsidR="00145C3B" w:rsidRPr="0028693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Devizul general depuner</w:t>
      </w:r>
      <w:r w:rsidR="00145C3B">
        <w:rPr>
          <w:rFonts w:ascii="Times New Roman" w:hAnsi="Times New Roman" w:cs="Times New Roman"/>
          <w:bCs/>
          <w:i/>
          <w:iCs/>
          <w:sz w:val="24"/>
          <w:szCs w:val="24"/>
        </w:rPr>
        <w:t>ea</w:t>
      </w:r>
      <w:r w:rsidR="00145C3B" w:rsidRPr="0028693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145C3B">
        <w:rPr>
          <w:rFonts w:ascii="Times New Roman" w:hAnsi="Times New Roman" w:cs="Times New Roman"/>
          <w:bCs/>
          <w:i/>
          <w:iCs/>
          <w:sz w:val="24"/>
          <w:szCs w:val="24"/>
        </w:rPr>
        <w:t>cererii de</w:t>
      </w:r>
      <w:r w:rsidR="00145C3B" w:rsidRPr="0028693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finanțare pentru investiția </w:t>
      </w:r>
      <w:r w:rsidR="00145C3B" w:rsidRPr="00286939">
        <w:rPr>
          <w:rFonts w:ascii="Times New Roman" w:hAnsi="Times New Roman" w:cs="Times New Roman"/>
          <w:bCs/>
          <w:sz w:val="24"/>
          <w:szCs w:val="24"/>
        </w:rPr>
        <w:t>„</w:t>
      </w:r>
      <w:r w:rsidR="00145C3B" w:rsidRPr="00803A41">
        <w:rPr>
          <w:rFonts w:ascii="Times New Roman" w:hAnsi="Times New Roman" w:cs="Times New Roman"/>
          <w:b/>
          <w:i/>
          <w:sz w:val="24"/>
          <w:szCs w:val="24"/>
          <w:lang w:val="en-US"/>
        </w:rPr>
        <w:t>REGENERAREA SPAȚIILOR VERZI DIN MUNICIPIUL VULCAN</w:t>
      </w:r>
      <w:r w:rsidR="00145C3B" w:rsidRPr="00803A41">
        <w:rPr>
          <w:rFonts w:ascii="Times New Roman" w:hAnsi="Times New Roman" w:cs="Times New Roman"/>
          <w:b/>
          <w:sz w:val="24"/>
          <w:szCs w:val="24"/>
        </w:rPr>
        <w:t>”</w:t>
      </w:r>
      <w:r w:rsidR="00145C3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45C3B" w:rsidRPr="00145C3B">
        <w:rPr>
          <w:rFonts w:ascii="Times New Roman" w:hAnsi="Times New Roman" w:cs="Times New Roman"/>
          <w:bCs/>
          <w:sz w:val="24"/>
          <w:szCs w:val="24"/>
        </w:rPr>
        <w:t>acesta având următorul</w:t>
      </w:r>
      <w:r w:rsidR="00145C3B">
        <w:rPr>
          <w:rFonts w:ascii="Times New Roman" w:hAnsi="Times New Roman" w:cs="Times New Roman"/>
          <w:bCs/>
          <w:sz w:val="24"/>
          <w:szCs w:val="24"/>
        </w:rPr>
        <w:t xml:space="preserve"> cuprins</w:t>
      </w:r>
      <w:r w:rsidR="00145C3B" w:rsidRPr="00145C3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FB46E34" w14:textId="63DD7B3F" w:rsidR="00F74BDA" w:rsidRPr="00145C3B" w:rsidRDefault="001A4D3A" w:rsidP="00F74B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Art.3</w:t>
      </w:r>
      <w:r w:rsidR="00145C3B" w:rsidRPr="00145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4BDA" w:rsidRPr="00145C3B">
        <w:rPr>
          <w:rFonts w:ascii="Times New Roman" w:hAnsi="Times New Roman" w:cs="Times New Roman"/>
          <w:b/>
          <w:bCs/>
          <w:sz w:val="24"/>
          <w:szCs w:val="24"/>
        </w:rPr>
        <w:t xml:space="preserve">Se aprobă Devizul general </w:t>
      </w:r>
      <w:r w:rsidR="000F3062" w:rsidRPr="00145C3B">
        <w:rPr>
          <w:rFonts w:ascii="Times New Roman" w:hAnsi="Times New Roman" w:cs="Times New Roman"/>
          <w:b/>
          <w:bCs/>
          <w:sz w:val="24"/>
          <w:szCs w:val="24"/>
        </w:rPr>
        <w:t xml:space="preserve">actualizat </w:t>
      </w:r>
      <w:r w:rsidR="00F74BDA" w:rsidRPr="00145C3B">
        <w:rPr>
          <w:rFonts w:ascii="Times New Roman" w:hAnsi="Times New Roman" w:cs="Times New Roman"/>
          <w:b/>
          <w:bCs/>
          <w:sz w:val="24"/>
          <w:szCs w:val="24"/>
        </w:rPr>
        <w:t xml:space="preserve">al obiectului de investitii </w:t>
      </w:r>
      <w:r w:rsidR="00E92BE1" w:rsidRPr="00145C3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03A41" w:rsidRPr="00145C3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REGENERAREA SPAȚIILOR VERZI DIN MUNICIPIUL VULCAN</w:t>
      </w:r>
      <w:r w:rsidR="00E92BE1" w:rsidRPr="00145C3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74BDA" w:rsidRPr="00145C3B">
        <w:rPr>
          <w:rFonts w:ascii="Times New Roman" w:hAnsi="Times New Roman" w:cs="Times New Roman"/>
          <w:b/>
          <w:bCs/>
          <w:sz w:val="24"/>
          <w:szCs w:val="24"/>
        </w:rPr>
        <w:t xml:space="preserve">, conform Anexei nr. </w:t>
      </w:r>
      <w:r w:rsidR="00097180" w:rsidRPr="00145C3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74BDA" w:rsidRPr="00145C3B">
        <w:rPr>
          <w:rFonts w:ascii="Times New Roman" w:hAnsi="Times New Roman" w:cs="Times New Roman"/>
          <w:b/>
          <w:bCs/>
          <w:sz w:val="24"/>
          <w:szCs w:val="24"/>
        </w:rPr>
        <w:t xml:space="preserve"> care face parte integrantă din prezenta hotărâre.</w:t>
      </w:r>
      <w:r w:rsidR="00145C3B" w:rsidRPr="00145C3B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C59A0AA" w14:textId="24097E99" w:rsidR="00286939" w:rsidRDefault="00286939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C3B">
        <w:rPr>
          <w:rFonts w:ascii="Times New Roman" w:hAnsi="Times New Roman" w:cs="Times New Roman"/>
          <w:b/>
          <w:sz w:val="24"/>
          <w:szCs w:val="24"/>
        </w:rPr>
        <w:t>Art.</w:t>
      </w:r>
      <w:r w:rsidR="00145C3B" w:rsidRPr="00145C3B">
        <w:rPr>
          <w:rFonts w:ascii="Times New Roman" w:hAnsi="Times New Roman" w:cs="Times New Roman"/>
          <w:b/>
          <w:sz w:val="24"/>
          <w:szCs w:val="24"/>
        </w:rPr>
        <w:t>III</w:t>
      </w:r>
      <w:r w:rsidRPr="00145C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45C3B" w:rsidRPr="00145C3B">
        <w:rPr>
          <w:rFonts w:ascii="Times New Roman" w:hAnsi="Times New Roman" w:cs="Times New Roman"/>
          <w:sz w:val="24"/>
          <w:szCs w:val="24"/>
        </w:rPr>
        <w:t>Celelalte articole prevă</w:t>
      </w:r>
      <w:r w:rsidR="00A42FF0">
        <w:rPr>
          <w:rFonts w:ascii="Times New Roman" w:hAnsi="Times New Roman" w:cs="Times New Roman"/>
          <w:sz w:val="24"/>
          <w:szCs w:val="24"/>
        </w:rPr>
        <w:t>z</w:t>
      </w:r>
      <w:r w:rsidR="00145C3B" w:rsidRPr="00145C3B">
        <w:rPr>
          <w:rFonts w:ascii="Times New Roman" w:hAnsi="Times New Roman" w:cs="Times New Roman"/>
          <w:sz w:val="24"/>
          <w:szCs w:val="24"/>
        </w:rPr>
        <w:t>ute în H</w:t>
      </w:r>
      <w:r w:rsidR="00A42FF0">
        <w:rPr>
          <w:rFonts w:ascii="Times New Roman" w:hAnsi="Times New Roman" w:cs="Times New Roman"/>
          <w:sz w:val="24"/>
          <w:szCs w:val="24"/>
        </w:rPr>
        <w:t>.</w:t>
      </w:r>
      <w:r w:rsidR="00145C3B" w:rsidRPr="00145C3B">
        <w:rPr>
          <w:rFonts w:ascii="Times New Roman" w:hAnsi="Times New Roman" w:cs="Times New Roman"/>
          <w:sz w:val="24"/>
          <w:szCs w:val="24"/>
        </w:rPr>
        <w:t>C</w:t>
      </w:r>
      <w:r w:rsidR="00A42FF0">
        <w:rPr>
          <w:rFonts w:ascii="Times New Roman" w:hAnsi="Times New Roman" w:cs="Times New Roman"/>
          <w:sz w:val="24"/>
          <w:szCs w:val="24"/>
        </w:rPr>
        <w:t>.</w:t>
      </w:r>
      <w:r w:rsidR="00145C3B" w:rsidRPr="00145C3B">
        <w:rPr>
          <w:rFonts w:ascii="Times New Roman" w:hAnsi="Times New Roman" w:cs="Times New Roman"/>
          <w:sz w:val="24"/>
          <w:szCs w:val="24"/>
        </w:rPr>
        <w:t>L</w:t>
      </w:r>
      <w:r w:rsidR="00A42FF0">
        <w:rPr>
          <w:rFonts w:ascii="Times New Roman" w:hAnsi="Times New Roman" w:cs="Times New Roman"/>
          <w:sz w:val="24"/>
          <w:szCs w:val="24"/>
        </w:rPr>
        <w:t xml:space="preserve"> nr.</w:t>
      </w:r>
      <w:r w:rsidR="00145C3B" w:rsidRPr="00145C3B">
        <w:rPr>
          <w:rFonts w:ascii="Times New Roman" w:hAnsi="Times New Roman" w:cs="Times New Roman"/>
          <w:sz w:val="24"/>
          <w:szCs w:val="24"/>
        </w:rPr>
        <w:t xml:space="preserve"> 259/2024 r</w:t>
      </w:r>
      <w:r w:rsidR="00145C3B">
        <w:rPr>
          <w:rFonts w:ascii="Times New Roman" w:hAnsi="Times New Roman" w:cs="Times New Roman"/>
          <w:sz w:val="24"/>
          <w:szCs w:val="24"/>
        </w:rPr>
        <w:t>ă</w:t>
      </w:r>
      <w:r w:rsidR="00145C3B" w:rsidRPr="00145C3B">
        <w:rPr>
          <w:rFonts w:ascii="Times New Roman" w:hAnsi="Times New Roman" w:cs="Times New Roman"/>
          <w:sz w:val="24"/>
          <w:szCs w:val="24"/>
        </w:rPr>
        <w:t>mân neschimbate</w:t>
      </w:r>
      <w:r w:rsidRPr="00145C3B">
        <w:rPr>
          <w:rFonts w:ascii="Times New Roman" w:hAnsi="Times New Roman" w:cs="Times New Roman"/>
          <w:sz w:val="24"/>
          <w:szCs w:val="24"/>
        </w:rPr>
        <w:t>.</w:t>
      </w:r>
    </w:p>
    <w:p w14:paraId="1B4A7B84" w14:textId="137138D1" w:rsidR="00A42FF0" w:rsidRDefault="00A42FF0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9D76CD" w14:textId="28E37E40" w:rsidR="00A42FF0" w:rsidRDefault="00A42FF0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6F26C1" w14:textId="552E9B38" w:rsidR="00A42FF0" w:rsidRDefault="00A42FF0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059CC4" w14:textId="0A5BFADA" w:rsidR="00A42FF0" w:rsidRDefault="00A42FF0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B32330" w14:textId="44599F6F" w:rsidR="00A42FF0" w:rsidRDefault="00A42FF0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464B9A" w14:textId="4CCF2A76" w:rsidR="00A42FF0" w:rsidRDefault="00A42FF0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9CD0B3" w14:textId="14FF4915" w:rsidR="00A42FF0" w:rsidRDefault="00A42FF0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A36D3E" w14:textId="38A2A95B" w:rsidR="00A42FF0" w:rsidRDefault="00A42FF0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47ECFC" w14:textId="095B7317" w:rsidR="00A42FF0" w:rsidRDefault="00A42FF0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5AF048" w14:textId="7FC0B319" w:rsidR="00A42FF0" w:rsidRDefault="00A42FF0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A3C816" w14:textId="0C3FAD2A" w:rsidR="00A42FF0" w:rsidRDefault="00A42FF0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E2EE71" w14:textId="79E211C8" w:rsidR="00A42FF0" w:rsidRDefault="00A42FF0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D1105B" w14:textId="77777777" w:rsidR="00A42FF0" w:rsidRPr="00145C3B" w:rsidRDefault="00A42FF0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8DCE27" w14:textId="342BD2FC" w:rsidR="00F74BDA" w:rsidRPr="00145C3B" w:rsidRDefault="00F74BDA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5C3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85888" w:rsidRPr="00145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C3B">
        <w:rPr>
          <w:rFonts w:ascii="Times New Roman" w:hAnsi="Times New Roman" w:cs="Times New Roman"/>
          <w:b/>
          <w:sz w:val="24"/>
          <w:szCs w:val="24"/>
        </w:rPr>
        <w:t xml:space="preserve">    Art.</w:t>
      </w:r>
      <w:r w:rsidR="00145C3B" w:rsidRPr="00145C3B">
        <w:rPr>
          <w:rFonts w:ascii="Times New Roman" w:hAnsi="Times New Roman" w:cs="Times New Roman"/>
          <w:b/>
          <w:sz w:val="24"/>
          <w:szCs w:val="24"/>
        </w:rPr>
        <w:t>IV</w:t>
      </w:r>
      <w:r w:rsidR="00E92BE1" w:rsidRPr="00145C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45C3B">
        <w:rPr>
          <w:rFonts w:ascii="Times New Roman" w:hAnsi="Times New Roman" w:cs="Times New Roman"/>
          <w:sz w:val="24"/>
          <w:szCs w:val="24"/>
        </w:rPr>
        <w:t>Cu aducerea la îndeplinire a prezentei hotărâri se încredințează Primarul municipiului Vulcan, prin</w:t>
      </w:r>
      <w:r w:rsidR="00DF5576" w:rsidRPr="00145C3B">
        <w:rPr>
          <w:rFonts w:ascii="Times New Roman" w:hAnsi="Times New Roman" w:cs="Times New Roman"/>
          <w:sz w:val="24"/>
          <w:szCs w:val="24"/>
        </w:rPr>
        <w:t xml:space="preserve"> Biroul </w:t>
      </w:r>
      <w:r w:rsidR="00286939" w:rsidRPr="00145C3B">
        <w:rPr>
          <w:rFonts w:ascii="Times New Roman" w:hAnsi="Times New Roman" w:cs="Times New Roman"/>
          <w:sz w:val="24"/>
          <w:szCs w:val="24"/>
        </w:rPr>
        <w:t>C</w:t>
      </w:r>
      <w:r w:rsidR="00DF5576" w:rsidRPr="00145C3B">
        <w:rPr>
          <w:rFonts w:ascii="Times New Roman" w:hAnsi="Times New Roman" w:cs="Times New Roman"/>
          <w:sz w:val="24"/>
          <w:szCs w:val="24"/>
        </w:rPr>
        <w:t>FI-DL</w:t>
      </w:r>
      <w:r w:rsidRPr="00145C3B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52A5968" w14:textId="7F4CC67A" w:rsidR="00F74BDA" w:rsidRPr="00145C3B" w:rsidRDefault="00F74BDA" w:rsidP="00F74BD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C3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85888" w:rsidRPr="00145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C3B">
        <w:rPr>
          <w:rFonts w:ascii="Times New Roman" w:hAnsi="Times New Roman" w:cs="Times New Roman"/>
          <w:b/>
          <w:sz w:val="24"/>
          <w:szCs w:val="24"/>
        </w:rPr>
        <w:t>Art.</w:t>
      </w:r>
      <w:r w:rsidR="00145C3B" w:rsidRPr="00145C3B">
        <w:rPr>
          <w:rFonts w:ascii="Times New Roman" w:hAnsi="Times New Roman" w:cs="Times New Roman"/>
          <w:b/>
          <w:sz w:val="24"/>
          <w:szCs w:val="24"/>
        </w:rPr>
        <w:t>V</w:t>
      </w:r>
      <w:r w:rsidR="00E92BE1" w:rsidRPr="00145C3B">
        <w:rPr>
          <w:rFonts w:ascii="Times New Roman" w:hAnsi="Times New Roman" w:cs="Times New Roman"/>
          <w:b/>
          <w:sz w:val="24"/>
          <w:szCs w:val="24"/>
        </w:rPr>
        <w:t>.</w:t>
      </w:r>
      <w:r w:rsidR="005C0860" w:rsidRPr="00145C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C3B">
        <w:rPr>
          <w:rFonts w:ascii="Times New Roman" w:hAnsi="Times New Roman" w:cs="Times New Roman"/>
          <w:bCs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14B496D8" w14:textId="1CCFF601" w:rsidR="00F74BDA" w:rsidRPr="00145C3B" w:rsidRDefault="00D85888" w:rsidP="00D858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5C3B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74BDA" w:rsidRPr="00145C3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45C3B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 w:rsidRPr="00145C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5C3B" w:rsidRPr="00145C3B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E92BE1" w:rsidRPr="00145C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4BDA" w:rsidRPr="00145C3B">
        <w:rPr>
          <w:rFonts w:ascii="Times New Roman" w:hAnsi="Times New Roman" w:cs="Times New Roman"/>
          <w:sz w:val="24"/>
          <w:szCs w:val="24"/>
        </w:rPr>
        <w:t xml:space="preserve">Prezenta hotărâre se comunică Prefectului - Judeţul Hunedoara, </w:t>
      </w:r>
      <w:r w:rsidRPr="00145C3B">
        <w:rPr>
          <w:rFonts w:ascii="Times New Roman" w:hAnsi="Times New Roman" w:cs="Times New Roman"/>
          <w:sz w:val="24"/>
          <w:szCs w:val="24"/>
        </w:rPr>
        <w:t>P</w:t>
      </w:r>
      <w:r w:rsidR="00F74BDA" w:rsidRPr="00145C3B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r w:rsidR="007A7814" w:rsidRPr="00145C3B">
        <w:rPr>
          <w:rFonts w:ascii="Times New Roman" w:hAnsi="Times New Roman" w:cs="Times New Roman"/>
          <w:sz w:val="24"/>
          <w:szCs w:val="24"/>
        </w:rPr>
        <w:t xml:space="preserve">Compartimentului </w:t>
      </w:r>
      <w:r w:rsidR="00E92BE1" w:rsidRPr="00145C3B">
        <w:rPr>
          <w:rFonts w:ascii="Times New Roman" w:hAnsi="Times New Roman" w:cs="Times New Roman"/>
          <w:sz w:val="24"/>
          <w:szCs w:val="24"/>
        </w:rPr>
        <w:t>PFI-DL</w:t>
      </w:r>
      <w:r w:rsidR="00F74BDA" w:rsidRPr="00145C3B">
        <w:rPr>
          <w:rFonts w:ascii="Times New Roman" w:hAnsi="Times New Roman" w:cs="Times New Roman"/>
          <w:sz w:val="24"/>
          <w:szCs w:val="24"/>
        </w:rPr>
        <w:t xml:space="preserve"> </w:t>
      </w:r>
      <w:r w:rsidR="0042743E">
        <w:rPr>
          <w:rFonts w:ascii="Times New Roman" w:hAnsi="Times New Roman" w:cs="Times New Roman"/>
          <w:sz w:val="24"/>
          <w:szCs w:val="24"/>
        </w:rPr>
        <w:t>,</w:t>
      </w:r>
      <w:r w:rsidR="00F74BDA" w:rsidRPr="00145C3B">
        <w:rPr>
          <w:rFonts w:ascii="Times New Roman" w:hAnsi="Times New Roman" w:cs="Times New Roman"/>
          <w:sz w:val="24"/>
          <w:szCs w:val="24"/>
        </w:rPr>
        <w:t xml:space="preserve"> </w:t>
      </w:r>
      <w:r w:rsidR="007A7814" w:rsidRPr="00145C3B">
        <w:rPr>
          <w:rFonts w:ascii="Times New Roman" w:hAnsi="Times New Roman" w:cs="Times New Roman"/>
          <w:sz w:val="24"/>
          <w:szCs w:val="24"/>
        </w:rPr>
        <w:t>Compartimentului Financiar -Contabil</w:t>
      </w:r>
      <w:r w:rsidR="00F74BDA" w:rsidRPr="00145C3B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p w14:paraId="6F0B9F74" w14:textId="77777777" w:rsidR="00F74BDA" w:rsidRPr="00145C3B" w:rsidRDefault="00F74BDA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40A7543B" w14:textId="77777777" w:rsidR="00A42FF0" w:rsidRDefault="00A42FF0" w:rsidP="0042743E">
      <w:pPr>
        <w:spacing w:after="0" w:line="240" w:lineRule="auto"/>
        <w:ind w:left="270" w:hanging="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29530C0" w14:textId="77777777" w:rsidR="00A42FF0" w:rsidRDefault="00A42FF0" w:rsidP="0042743E">
      <w:pPr>
        <w:spacing w:after="0" w:line="240" w:lineRule="auto"/>
        <w:ind w:left="270" w:hanging="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A7BE8A" w14:textId="6E5734E5" w:rsidR="0042743E" w:rsidRDefault="0042743E" w:rsidP="0042743E">
      <w:pPr>
        <w:spacing w:after="0" w:line="240" w:lineRule="auto"/>
        <w:ind w:left="270" w:hanging="180"/>
        <w:jc w:val="center"/>
        <w:rPr>
          <w:rFonts w:ascii="Times New Roman" w:hAnsi="Times New Roman"/>
          <w:color w:val="000000"/>
          <w:sz w:val="24"/>
          <w:szCs w:val="24"/>
        </w:rPr>
      </w:pPr>
      <w:r w:rsidRPr="00D56125">
        <w:rPr>
          <w:rFonts w:ascii="Times New Roman" w:hAnsi="Times New Roman" w:cs="Times New Roman"/>
          <w:color w:val="000000"/>
          <w:sz w:val="24"/>
          <w:szCs w:val="24"/>
        </w:rPr>
        <w:t xml:space="preserve">Municipiul Vulcan, </w:t>
      </w:r>
      <w:r>
        <w:rPr>
          <w:rFonts w:ascii="Times New Roman" w:hAnsi="Times New Roman"/>
          <w:color w:val="000000"/>
          <w:sz w:val="24"/>
          <w:szCs w:val="24"/>
        </w:rPr>
        <w:t>13</w:t>
      </w:r>
      <w:r w:rsidRPr="00D56125">
        <w:rPr>
          <w:rFonts w:ascii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D56125">
        <w:rPr>
          <w:rFonts w:ascii="Times New Roman" w:hAnsi="Times New Roman" w:cs="Times New Roman"/>
          <w:color w:val="000000"/>
          <w:sz w:val="24"/>
          <w:szCs w:val="24"/>
        </w:rPr>
        <w:t>.2025</w:t>
      </w:r>
      <w:bookmarkStart w:id="8" w:name="_Hlk183594425"/>
    </w:p>
    <w:p w14:paraId="07459BEA" w14:textId="77777777" w:rsidR="0042743E" w:rsidRPr="00D56125" w:rsidRDefault="0042743E" w:rsidP="0042743E">
      <w:pPr>
        <w:spacing w:after="0" w:line="240" w:lineRule="auto"/>
        <w:ind w:left="270" w:hanging="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47B0314" w14:textId="77777777" w:rsidR="0042743E" w:rsidRPr="00D56125" w:rsidRDefault="0042743E" w:rsidP="004274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31CA0A" w14:textId="77777777" w:rsidR="0042743E" w:rsidRPr="00D56125" w:rsidRDefault="0042743E" w:rsidP="0042743E">
      <w:pPr>
        <w:spacing w:after="0" w:line="240" w:lineRule="auto"/>
        <w:ind w:left="-6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6125">
        <w:rPr>
          <w:rFonts w:ascii="Times New Roman" w:hAnsi="Times New Roman" w:cs="Times New Roman"/>
          <w:color w:val="000000"/>
          <w:sz w:val="24"/>
          <w:szCs w:val="24"/>
        </w:rPr>
        <w:t xml:space="preserve">             PREŞEDINTE DE ŞEDINŢĂ:                  CONTRASEMNEAZĂ :  SECRETAR GENERAL</w:t>
      </w:r>
    </w:p>
    <w:p w14:paraId="6720CF2D" w14:textId="77777777" w:rsidR="0042743E" w:rsidRPr="00D56125" w:rsidRDefault="0042743E" w:rsidP="0042743E">
      <w:pPr>
        <w:spacing w:after="0" w:line="240" w:lineRule="auto"/>
        <w:ind w:left="-630"/>
        <w:rPr>
          <w:rFonts w:ascii="Times New Roman" w:hAnsi="Times New Roman" w:cs="Times New Roman"/>
          <w:color w:val="000000"/>
          <w:sz w:val="24"/>
          <w:szCs w:val="24"/>
        </w:rPr>
      </w:pPr>
      <w:r w:rsidRPr="00D56125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D56125">
        <w:rPr>
          <w:rFonts w:ascii="Times New Roman" w:hAnsi="Times New Roman" w:cs="Times New Roman"/>
          <w:color w:val="000000"/>
          <w:sz w:val="24"/>
          <w:szCs w:val="24"/>
        </w:rPr>
        <w:t xml:space="preserve"> CONSILIER  </w:t>
      </w:r>
      <w:r>
        <w:rPr>
          <w:rFonts w:ascii="Times New Roman" w:hAnsi="Times New Roman"/>
          <w:color w:val="000000"/>
          <w:sz w:val="24"/>
          <w:szCs w:val="24"/>
        </w:rPr>
        <w:t xml:space="preserve">IRIZA IULIA                                       </w:t>
      </w:r>
      <w:r w:rsidRPr="00D56125">
        <w:rPr>
          <w:rFonts w:ascii="Times New Roman" w:hAnsi="Times New Roman" w:cs="Times New Roman"/>
          <w:bCs/>
          <w:color w:val="000000"/>
          <w:sz w:val="24"/>
          <w:szCs w:val="24"/>
        </w:rPr>
        <w:t>ROGOBETE MIHAELA</w:t>
      </w:r>
    </w:p>
    <w:p w14:paraId="70B8E09D" w14:textId="77777777" w:rsidR="0042743E" w:rsidRPr="00D56125" w:rsidRDefault="0042743E" w:rsidP="00427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8"/>
    <w:p w14:paraId="7F8DDD1E" w14:textId="77777777" w:rsidR="0042743E" w:rsidRPr="00D56125" w:rsidRDefault="0042743E" w:rsidP="004274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0068D24C" w14:textId="77777777" w:rsidR="0042743E" w:rsidRPr="0054187D" w:rsidRDefault="0042743E" w:rsidP="0042743E">
      <w:pPr>
        <w:jc w:val="both"/>
        <w:rPr>
          <w:rFonts w:ascii="Times New Roman" w:hAnsi="Times New Roman"/>
        </w:rPr>
      </w:pPr>
    </w:p>
    <w:p w14:paraId="50584D9A" w14:textId="77777777" w:rsidR="0042743E" w:rsidRDefault="0042743E" w:rsidP="0042743E">
      <w:pPr>
        <w:jc w:val="both"/>
        <w:rPr>
          <w:bCs/>
          <w:lang w:val="en-US" w:eastAsia="ar-SA"/>
        </w:rPr>
      </w:pPr>
    </w:p>
    <w:p w14:paraId="66A5FC4A" w14:textId="77777777" w:rsidR="0042743E" w:rsidRPr="000062A0" w:rsidRDefault="0042743E" w:rsidP="004274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 w:eastAsia="ar-SA"/>
        </w:rPr>
      </w:pPr>
    </w:p>
    <w:p w14:paraId="08CC87F7" w14:textId="77777777" w:rsidR="0042743E" w:rsidRPr="000062A0" w:rsidRDefault="0042743E" w:rsidP="004274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 w:eastAsia="ar-SA"/>
        </w:rPr>
      </w:pPr>
    </w:p>
    <w:p w14:paraId="2988C37B" w14:textId="77777777" w:rsidR="0042743E" w:rsidRPr="000062A0" w:rsidRDefault="0042743E" w:rsidP="004274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 w:eastAsia="ar-SA"/>
        </w:rPr>
      </w:pPr>
    </w:p>
    <w:p w14:paraId="7EC01AB9" w14:textId="77777777" w:rsidR="0042743E" w:rsidRPr="000062A0" w:rsidRDefault="0042743E" w:rsidP="0042743E">
      <w:pPr>
        <w:spacing w:after="0" w:line="240" w:lineRule="auto"/>
        <w:ind w:left="-9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 w:rsidRPr="000062A0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062A0">
        <w:rPr>
          <w:rFonts w:ascii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062A0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proofErr w:type="gramEnd"/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2A0">
        <w:rPr>
          <w:rFonts w:ascii="Times New Roman" w:hAnsi="Times New Roman" w:cs="Times New Roman"/>
          <w:sz w:val="24"/>
          <w:szCs w:val="24"/>
          <w:lang w:val="en-US"/>
        </w:rPr>
        <w:t>adoptată</w:t>
      </w:r>
      <w:proofErr w:type="spellEnd"/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cu    </w:t>
      </w:r>
      <w:proofErr w:type="spellStart"/>
      <w:r w:rsidRPr="000062A0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2A0">
        <w:rPr>
          <w:rFonts w:ascii="Times New Roman" w:hAnsi="Times New Roman" w:cs="Times New Roman"/>
          <w:sz w:val="24"/>
          <w:szCs w:val="24"/>
          <w:lang w:val="en-US"/>
        </w:rPr>
        <w:t>voturi</w:t>
      </w:r>
      <w:proofErr w:type="spellEnd"/>
      <w:r w:rsidRPr="000062A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ACE31A1" w14:textId="77777777" w:rsidR="0042743E" w:rsidRPr="000062A0" w:rsidRDefault="0042743E" w:rsidP="004274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           Total </w:t>
      </w:r>
      <w:proofErr w:type="spellStart"/>
      <w:r w:rsidRPr="000062A0">
        <w:rPr>
          <w:rFonts w:ascii="Times New Roman" w:hAnsi="Times New Roman" w:cs="Times New Roman"/>
          <w:sz w:val="24"/>
          <w:szCs w:val="24"/>
          <w:lang w:val="en-US"/>
        </w:rPr>
        <w:t>consilieri</w:t>
      </w:r>
      <w:proofErr w:type="spellEnd"/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locali:19</w:t>
      </w:r>
    </w:p>
    <w:p w14:paraId="4352C23B" w14:textId="77777777" w:rsidR="0042743E" w:rsidRPr="000062A0" w:rsidRDefault="0042743E" w:rsidP="004274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            Prezenți:19</w:t>
      </w:r>
    </w:p>
    <w:p w14:paraId="58F23BFB" w14:textId="77777777" w:rsidR="0042743E" w:rsidRPr="000062A0" w:rsidRDefault="0042743E" w:rsidP="004274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proofErr w:type="gramStart"/>
      <w:r w:rsidRPr="000062A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 :</w:t>
      </w:r>
      <w:proofErr w:type="gramEnd"/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19</w:t>
      </w:r>
    </w:p>
    <w:p w14:paraId="5FF3F143" w14:textId="77777777" w:rsidR="0042743E" w:rsidRPr="000062A0" w:rsidRDefault="0042743E" w:rsidP="004274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            Împotrivă:0</w:t>
      </w:r>
    </w:p>
    <w:p w14:paraId="2C7B7274" w14:textId="77777777" w:rsidR="0042743E" w:rsidRPr="000062A0" w:rsidRDefault="0042743E" w:rsidP="004274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2A0">
        <w:rPr>
          <w:rFonts w:ascii="Times New Roman" w:hAnsi="Times New Roman" w:cs="Times New Roman"/>
          <w:sz w:val="24"/>
          <w:szCs w:val="24"/>
          <w:lang w:val="en-US"/>
        </w:rPr>
        <w:t xml:space="preserve">             Abțineri:0</w:t>
      </w:r>
    </w:p>
    <w:p w14:paraId="16E2A130" w14:textId="77777777" w:rsidR="0042743E" w:rsidRPr="000062A0" w:rsidRDefault="0042743E" w:rsidP="00427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2A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F3E59E0" w14:textId="055309B3" w:rsidR="00F74BDA" w:rsidRPr="00145C3B" w:rsidRDefault="00F74BDA" w:rsidP="0042743E">
      <w:pPr>
        <w:pStyle w:val="NoSpacing"/>
        <w:jc w:val="center"/>
        <w:rPr>
          <w:rFonts w:ascii="Times New Roman" w:hAnsi="Times New Roman" w:cs="Times New Roman"/>
        </w:rPr>
      </w:pPr>
    </w:p>
    <w:sectPr w:rsidR="00F74BDA" w:rsidRPr="00145C3B" w:rsidSect="00286939">
      <w:pgSz w:w="11906" w:h="16838"/>
      <w:pgMar w:top="284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7"/>
    <w:rsid w:val="00075016"/>
    <w:rsid w:val="000844EA"/>
    <w:rsid w:val="00097180"/>
    <w:rsid w:val="000D2CA3"/>
    <w:rsid w:val="000E75DA"/>
    <w:rsid w:val="000F3062"/>
    <w:rsid w:val="001236AB"/>
    <w:rsid w:val="00145C3B"/>
    <w:rsid w:val="00161CCA"/>
    <w:rsid w:val="001A4D3A"/>
    <w:rsid w:val="001A711D"/>
    <w:rsid w:val="001B55D0"/>
    <w:rsid w:val="002134BD"/>
    <w:rsid w:val="00213E8B"/>
    <w:rsid w:val="00286939"/>
    <w:rsid w:val="002F1C24"/>
    <w:rsid w:val="00381502"/>
    <w:rsid w:val="0042743E"/>
    <w:rsid w:val="00457E7E"/>
    <w:rsid w:val="005710E8"/>
    <w:rsid w:val="005C0860"/>
    <w:rsid w:val="005F67FB"/>
    <w:rsid w:val="00601AB4"/>
    <w:rsid w:val="00632015"/>
    <w:rsid w:val="00640968"/>
    <w:rsid w:val="007A7814"/>
    <w:rsid w:val="007D6525"/>
    <w:rsid w:val="00803A41"/>
    <w:rsid w:val="0083135D"/>
    <w:rsid w:val="00886CB9"/>
    <w:rsid w:val="00894230"/>
    <w:rsid w:val="008B0843"/>
    <w:rsid w:val="008E081A"/>
    <w:rsid w:val="00937CCF"/>
    <w:rsid w:val="009C068F"/>
    <w:rsid w:val="00A1133C"/>
    <w:rsid w:val="00A42FF0"/>
    <w:rsid w:val="00A525E4"/>
    <w:rsid w:val="00A535C7"/>
    <w:rsid w:val="00A53F51"/>
    <w:rsid w:val="00AB703A"/>
    <w:rsid w:val="00B54BED"/>
    <w:rsid w:val="00B74F1F"/>
    <w:rsid w:val="00B77654"/>
    <w:rsid w:val="00BD0E79"/>
    <w:rsid w:val="00C63A80"/>
    <w:rsid w:val="00C8514E"/>
    <w:rsid w:val="00CB7759"/>
    <w:rsid w:val="00D85888"/>
    <w:rsid w:val="00DB6715"/>
    <w:rsid w:val="00DB6ACC"/>
    <w:rsid w:val="00DF5576"/>
    <w:rsid w:val="00DF6630"/>
    <w:rsid w:val="00E3083F"/>
    <w:rsid w:val="00E65A26"/>
    <w:rsid w:val="00E92BE1"/>
    <w:rsid w:val="00EC1DA1"/>
    <w:rsid w:val="00F74BDA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BEE26-E8FC-4E60-BC55-A4F10F44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4</cp:revision>
  <cp:lastPrinted>2025-02-13T07:09:00Z</cp:lastPrinted>
  <dcterms:created xsi:type="dcterms:W3CDTF">2025-02-13T06:29:00Z</dcterms:created>
  <dcterms:modified xsi:type="dcterms:W3CDTF">2025-02-13T07:16:00Z</dcterms:modified>
</cp:coreProperties>
</file>